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4" w:rsidRPr="00C03344" w:rsidRDefault="00C03344" w:rsidP="00C03344">
      <w:pPr>
        <w:pStyle w:val="Default"/>
        <w:rPr>
          <w:sz w:val="28"/>
          <w:szCs w:val="28"/>
        </w:rPr>
      </w:pPr>
      <w:r w:rsidRPr="00C03344">
        <w:rPr>
          <w:b/>
          <w:bCs/>
          <w:sz w:val="28"/>
          <w:szCs w:val="28"/>
        </w:rPr>
        <w:t>Школьный этап всеро</w:t>
      </w:r>
      <w:r w:rsidR="009A5B33">
        <w:rPr>
          <w:b/>
          <w:bCs/>
          <w:sz w:val="28"/>
          <w:szCs w:val="28"/>
        </w:rPr>
        <w:t>ссийской олимпиады по химии 2019-2020</w:t>
      </w:r>
    </w:p>
    <w:p w:rsidR="003777E1" w:rsidRDefault="009A5B33" w:rsidP="00C03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03344" w:rsidRPr="00C0334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A5B33" w:rsidRPr="009A5B33" w:rsidRDefault="009A5B33" w:rsidP="009A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33" w:rsidRPr="009A5B33" w:rsidRDefault="009A5B33" w:rsidP="009A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. Напишите уравнения реакций, в которых два газообразных при обычных условиях вещества реагируют друг с другом в объёмном соотношении: </w:t>
      </w:r>
    </w:p>
    <w:p w:rsidR="009A5B33" w:rsidRPr="009A5B33" w:rsidRDefault="009A5B33" w:rsidP="009A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33" w:rsidRPr="009A5B33" w:rsidRDefault="009A5B33" w:rsidP="009A5B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A5B33">
        <w:rPr>
          <w:rFonts w:ascii="Times New Roman" w:hAnsi="Times New Roman" w:cs="Times New Roman"/>
          <w:color w:val="000000"/>
          <w:sz w:val="28"/>
          <w:szCs w:val="28"/>
        </w:rPr>
        <w:t>. Установите формулу соединения, которое содержит цинк (58.04 масс.%), водород (0.89масс.%), углерод (5.36 масс.%) и кислород, назовите данное вещество, укажите принадлежность к определенному классу и напишите уравнение его реакции с соляной кислотой. (6 баллов)</w:t>
      </w:r>
    </w:p>
    <w:p w:rsidR="009A5B33" w:rsidRPr="009A5B33" w:rsidRDefault="009A5B33" w:rsidP="009A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33" w:rsidRPr="009A5B33" w:rsidRDefault="009A5B33" w:rsidP="009A5B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A5B33">
        <w:rPr>
          <w:rFonts w:ascii="Times New Roman" w:hAnsi="Times New Roman" w:cs="Times New Roman"/>
          <w:color w:val="000000"/>
          <w:sz w:val="28"/>
          <w:szCs w:val="28"/>
        </w:rPr>
        <w:t>. Смесь 10 литров углеводородов (этилена и пропана) и 10 литров водорода пропустили над катализатором. При этом общий объем смеси уменьшился до 16 литров. Определите содержание этилена и пропана в смеси (в процентах по объему).</w:t>
      </w:r>
    </w:p>
    <w:p w:rsidR="009A5B33" w:rsidRPr="009A5B33" w:rsidRDefault="009A5B33" w:rsidP="009A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33" w:rsidRPr="009A5B33" w:rsidRDefault="009A5B33" w:rsidP="009A5B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Определите строение и назовите по правилам номенклатуры IUPAC соединение с брутто-формулой С7Н16, которое при </w:t>
      </w:r>
      <w:proofErr w:type="spellStart"/>
      <w:r w:rsidRPr="009A5B33">
        <w:rPr>
          <w:rFonts w:ascii="Times New Roman" w:hAnsi="Times New Roman" w:cs="Times New Roman"/>
          <w:color w:val="000000"/>
          <w:sz w:val="28"/>
          <w:szCs w:val="28"/>
        </w:rPr>
        <w:t>бромировании</w:t>
      </w:r>
      <w:proofErr w:type="spellEnd"/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на свету не образует </w:t>
      </w:r>
      <w:proofErr w:type="gramStart"/>
      <w:r w:rsidRPr="009A5B33">
        <w:rPr>
          <w:rFonts w:ascii="Times New Roman" w:hAnsi="Times New Roman" w:cs="Times New Roman"/>
          <w:color w:val="000000"/>
          <w:sz w:val="28"/>
          <w:szCs w:val="28"/>
        </w:rPr>
        <w:t>третичных</w:t>
      </w:r>
      <w:proofErr w:type="gramEnd"/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B33">
        <w:rPr>
          <w:rFonts w:ascii="Times New Roman" w:hAnsi="Times New Roman" w:cs="Times New Roman"/>
          <w:color w:val="000000"/>
          <w:sz w:val="28"/>
          <w:szCs w:val="28"/>
        </w:rPr>
        <w:t>бромпроизводных</w:t>
      </w:r>
      <w:proofErr w:type="spellEnd"/>
      <w:r w:rsidRPr="009A5B33">
        <w:rPr>
          <w:rFonts w:ascii="Times New Roman" w:hAnsi="Times New Roman" w:cs="Times New Roman"/>
          <w:color w:val="000000"/>
          <w:sz w:val="28"/>
          <w:szCs w:val="28"/>
        </w:rPr>
        <w:t>. При его хлорировании на свету образуются четыре изомера, два из которых являются первичными монохлорпроизводными. Приведите структуры этих изомеров. Назовите все вещества. Составьте в структурном виде уравнение реакции хлорирования исходного вещества с образованием одного (любого) изомера.</w:t>
      </w:r>
    </w:p>
    <w:p w:rsidR="009A5B33" w:rsidRPr="009A5B33" w:rsidRDefault="009A5B33" w:rsidP="009A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B33" w:rsidRPr="009A5B33" w:rsidRDefault="009A5B33" w:rsidP="009A5B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Желаем успеха!</w:t>
      </w:r>
    </w:p>
    <w:p w:rsidR="00C03344" w:rsidRDefault="00C03344" w:rsidP="00C03344">
      <w:pPr>
        <w:pStyle w:val="Default"/>
      </w:pPr>
    </w:p>
    <w:p w:rsidR="00C03344" w:rsidRPr="00C03344" w:rsidRDefault="00C03344" w:rsidP="00C033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344" w:rsidRPr="00C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DB"/>
    <w:rsid w:val="003777E1"/>
    <w:rsid w:val="009A5B33"/>
    <w:rsid w:val="00C03344"/>
    <w:rsid w:val="00C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2019-09-12T07:38:00Z</dcterms:created>
  <dcterms:modified xsi:type="dcterms:W3CDTF">2019-09-12T07:38:00Z</dcterms:modified>
</cp:coreProperties>
</file>